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E1" w:rsidRDefault="00A947E1" w:rsidP="00A947E1">
      <w:pPr>
        <w:jc w:val="center"/>
        <w:rPr>
          <w:b/>
        </w:rPr>
      </w:pPr>
      <w:bookmarkStart w:id="0" w:name="_GoBack"/>
      <w:bookmarkEnd w:id="0"/>
    </w:p>
    <w:p w:rsidR="00A947E1" w:rsidRDefault="00A947E1" w:rsidP="00A947E1">
      <w:pPr>
        <w:jc w:val="center"/>
        <w:rPr>
          <w:b/>
        </w:rPr>
      </w:pPr>
    </w:p>
    <w:p w:rsidR="00A947E1" w:rsidRDefault="00A947E1" w:rsidP="00A947E1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A947E1" w:rsidRDefault="00A947E1" w:rsidP="00A947E1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A947E1" w:rsidRPr="00B346C3" w:rsidRDefault="00A947E1" w:rsidP="00A947E1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A947E1" w:rsidRDefault="00A947E1" w:rsidP="00A947E1">
      <w:pPr>
        <w:jc w:val="center"/>
        <w:rPr>
          <w:b/>
          <w:sz w:val="28"/>
          <w:szCs w:val="28"/>
        </w:rPr>
      </w:pPr>
    </w:p>
    <w:p w:rsidR="00A947E1" w:rsidRPr="00604703" w:rsidRDefault="00A947E1" w:rsidP="00A947E1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A947E1" w:rsidRPr="00A71996" w:rsidTr="00E0083D">
        <w:trPr>
          <w:jc w:val="center"/>
        </w:trPr>
        <w:tc>
          <w:tcPr>
            <w:tcW w:w="7128" w:type="dxa"/>
          </w:tcPr>
          <w:p w:rsidR="00A947E1" w:rsidRDefault="00A947E1" w:rsidP="00E00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A947E1" w:rsidRDefault="00A947E1" w:rsidP="00E008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A947E1" w:rsidRPr="00A71996" w:rsidRDefault="00A52A2E" w:rsidP="00A52A2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18</w:t>
            </w:r>
            <w:r w:rsidR="00A947E1" w:rsidRPr="00F77BDE">
              <w:rPr>
                <w:sz w:val="28"/>
                <w:szCs w:val="28"/>
                <w:u w:val="single"/>
                <w:lang w:eastAsia="en-US"/>
              </w:rPr>
              <w:t>»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января</w:t>
            </w:r>
            <w:r w:rsidR="00A947E1"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A947E1" w:rsidRPr="00A71996">
              <w:rPr>
                <w:sz w:val="28"/>
                <w:szCs w:val="28"/>
                <w:lang w:eastAsia="en-US"/>
              </w:rPr>
              <w:t>20</w:t>
            </w:r>
            <w:r w:rsidR="00A947E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A947E1"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A947E1" w:rsidRPr="00A71996" w:rsidRDefault="00A947E1" w:rsidP="00E0083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947E1" w:rsidRDefault="00A947E1" w:rsidP="00E0083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947E1" w:rsidRDefault="00A947E1" w:rsidP="00E0083D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 w:rsidR="0043618C">
              <w:rPr>
                <w:sz w:val="28"/>
                <w:szCs w:val="28"/>
                <w:u w:val="single"/>
                <w:lang w:eastAsia="en-US"/>
              </w:rPr>
              <w:t>19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A947E1" w:rsidRPr="008B726D" w:rsidRDefault="00A947E1" w:rsidP="00E0083D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A947E1" w:rsidRPr="00B4554B" w:rsidRDefault="00A947E1" w:rsidP="00A947E1">
      <w:pPr>
        <w:jc w:val="center"/>
        <w:rPr>
          <w:b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О внесении изменений в </w:t>
      </w:r>
      <w:r w:rsidRPr="00B4554B">
        <w:rPr>
          <w:b/>
          <w:kern w:val="28"/>
          <w:sz w:val="28"/>
          <w:szCs w:val="28"/>
        </w:rPr>
        <w:t>постановление от 29.07.2014г. №237</w:t>
      </w:r>
      <w:r w:rsidRPr="00B4554B">
        <w:rPr>
          <w:b/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</w:p>
    <w:p w:rsidR="00A947E1" w:rsidRDefault="00A947E1" w:rsidP="00A947E1">
      <w:pPr>
        <w:jc w:val="both"/>
        <w:rPr>
          <w:b/>
          <w:kern w:val="28"/>
          <w:sz w:val="28"/>
          <w:szCs w:val="28"/>
        </w:rPr>
      </w:pPr>
    </w:p>
    <w:p w:rsidR="00A947E1" w:rsidRPr="00E702DA" w:rsidRDefault="00A947E1" w:rsidP="00A947E1">
      <w:pPr>
        <w:ind w:firstLine="709"/>
        <w:jc w:val="both"/>
        <w:rPr>
          <w:b/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702DA">
        <w:rPr>
          <w:sz w:val="28"/>
          <w:szCs w:val="28"/>
        </w:rPr>
        <w:t>со статьей 59 Устава Забайкальского края, статьей 13 Закона Забайкальского края от 29.10.2013</w:t>
      </w:r>
      <w:r>
        <w:rPr>
          <w:sz w:val="28"/>
          <w:szCs w:val="28"/>
        </w:rPr>
        <w:t xml:space="preserve"> </w:t>
      </w:r>
      <w:r w:rsidRPr="00E702DA">
        <w:rPr>
          <w:sz w:val="28"/>
          <w:szCs w:val="28"/>
        </w:rPr>
        <w:t xml:space="preserve">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</w:t>
      </w:r>
      <w:r>
        <w:rPr>
          <w:sz w:val="28"/>
          <w:szCs w:val="28"/>
        </w:rPr>
        <w:t xml:space="preserve">27.10.2020 </w:t>
      </w:r>
      <w:r w:rsidRPr="00E702DA">
        <w:rPr>
          <w:sz w:val="28"/>
          <w:szCs w:val="28"/>
        </w:rPr>
        <w:t xml:space="preserve"> №</w:t>
      </w:r>
      <w:r>
        <w:rPr>
          <w:sz w:val="28"/>
          <w:szCs w:val="28"/>
        </w:rPr>
        <w:t>443</w:t>
      </w:r>
      <w:r w:rsidRPr="00E702DA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от 05.10.2022 №456 , от 29.12.2022 №692,</w:t>
      </w:r>
      <w:r w:rsidR="00F77BDE">
        <w:rPr>
          <w:kern w:val="28"/>
          <w:sz w:val="28"/>
          <w:szCs w:val="28"/>
        </w:rPr>
        <w:t xml:space="preserve"> от 23.06.2023 №314, </w:t>
      </w:r>
      <w:r w:rsidR="00A52A2E">
        <w:rPr>
          <w:kern w:val="28"/>
          <w:sz w:val="28"/>
          <w:szCs w:val="28"/>
        </w:rPr>
        <w:t xml:space="preserve"> от 20.12.2023 №699,</w:t>
      </w:r>
      <w:r>
        <w:rPr>
          <w:kern w:val="28"/>
          <w:sz w:val="28"/>
          <w:szCs w:val="28"/>
        </w:rPr>
        <w:t xml:space="preserve"> п.4 ст.168 Жилищного кодекса РФ</w:t>
      </w:r>
      <w:r w:rsidR="00F77BDE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</w:t>
      </w:r>
      <w:r w:rsidR="00F77BDE">
        <w:rPr>
          <w:kern w:val="28"/>
          <w:sz w:val="28"/>
          <w:szCs w:val="28"/>
        </w:rPr>
        <w:t xml:space="preserve">в </w:t>
      </w:r>
      <w:r w:rsidRPr="00E702DA">
        <w:rPr>
          <w:kern w:val="28"/>
          <w:sz w:val="28"/>
          <w:szCs w:val="28"/>
        </w:rPr>
        <w:t xml:space="preserve">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Pr="00E702DA">
        <w:rPr>
          <w:b/>
          <w:kern w:val="28"/>
          <w:sz w:val="28"/>
          <w:szCs w:val="28"/>
        </w:rPr>
        <w:t>постановляю:</w:t>
      </w:r>
    </w:p>
    <w:p w:rsidR="00A947E1" w:rsidRDefault="00A947E1" w:rsidP="00A947E1">
      <w:pPr>
        <w:ind w:firstLine="709"/>
        <w:jc w:val="both"/>
        <w:rPr>
          <w:sz w:val="28"/>
          <w:szCs w:val="28"/>
        </w:rPr>
      </w:pPr>
      <w:r w:rsidRPr="00E702DA">
        <w:rPr>
          <w:kern w:val="28"/>
          <w:sz w:val="28"/>
          <w:szCs w:val="28"/>
        </w:rPr>
        <w:t>1.Внести в</w:t>
      </w:r>
      <w:r>
        <w:rPr>
          <w:b/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E702DA">
        <w:rPr>
          <w:kern w:val="28"/>
          <w:sz w:val="28"/>
          <w:szCs w:val="28"/>
        </w:rPr>
        <w:t>237</w:t>
      </w:r>
      <w:r w:rsidRPr="00E702D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 xml:space="preserve">» </w:t>
      </w:r>
      <w:r w:rsidRPr="00E702DA">
        <w:rPr>
          <w:sz w:val="28"/>
          <w:szCs w:val="28"/>
        </w:rPr>
        <w:t xml:space="preserve">следующие изменения: </w:t>
      </w:r>
    </w:p>
    <w:p w:rsidR="00A947E1" w:rsidRPr="00E702DA" w:rsidRDefault="00A947E1" w:rsidP="00A947E1">
      <w:pPr>
        <w:ind w:firstLine="709"/>
        <w:jc w:val="both"/>
        <w:rPr>
          <w:sz w:val="28"/>
          <w:szCs w:val="28"/>
        </w:rPr>
      </w:pPr>
      <w:r w:rsidRPr="00E702DA">
        <w:rPr>
          <w:sz w:val="28"/>
          <w:szCs w:val="28"/>
        </w:rPr>
        <w:t>Приложение 1 изложить в новой редакции (прилагается).</w:t>
      </w:r>
    </w:p>
    <w:p w:rsidR="00A947E1" w:rsidRDefault="00A947E1" w:rsidP="00A947E1">
      <w:pPr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постановления администрации городского поселения «Забайкальское» № </w:t>
      </w:r>
      <w:r w:rsidR="00A52A2E">
        <w:rPr>
          <w:sz w:val="28"/>
          <w:szCs w:val="28"/>
        </w:rPr>
        <w:t>590</w:t>
      </w:r>
      <w:r>
        <w:rPr>
          <w:sz w:val="28"/>
          <w:szCs w:val="28"/>
        </w:rPr>
        <w:t xml:space="preserve"> от </w:t>
      </w:r>
      <w:r w:rsidR="00164BF3">
        <w:rPr>
          <w:sz w:val="28"/>
          <w:szCs w:val="28"/>
        </w:rPr>
        <w:t>1</w:t>
      </w:r>
      <w:r w:rsidR="00A52A2E">
        <w:rPr>
          <w:sz w:val="28"/>
          <w:szCs w:val="28"/>
        </w:rPr>
        <w:t>2.</w:t>
      </w:r>
      <w:r>
        <w:rPr>
          <w:sz w:val="28"/>
          <w:szCs w:val="28"/>
        </w:rPr>
        <w:t>0</w:t>
      </w:r>
      <w:r w:rsidR="00A52A2E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64BF3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F923FA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923FA">
        <w:rPr>
          <w:sz w:val="28"/>
          <w:szCs w:val="28"/>
        </w:rPr>
        <w:t>«</w:t>
      </w:r>
      <w:r>
        <w:rPr>
          <w:kern w:val="28"/>
          <w:sz w:val="28"/>
          <w:szCs w:val="28"/>
        </w:rPr>
        <w:t xml:space="preserve">О внесении изменений в </w:t>
      </w:r>
      <w:r w:rsidRPr="00F923FA">
        <w:rPr>
          <w:kern w:val="28"/>
          <w:sz w:val="28"/>
          <w:szCs w:val="28"/>
        </w:rPr>
        <w:t>постановление от 29.07.2014г. №</w:t>
      </w:r>
      <w:r>
        <w:rPr>
          <w:kern w:val="28"/>
          <w:sz w:val="28"/>
          <w:szCs w:val="28"/>
        </w:rPr>
        <w:t xml:space="preserve"> </w:t>
      </w:r>
      <w:r w:rsidRPr="00F923FA">
        <w:rPr>
          <w:kern w:val="28"/>
          <w:sz w:val="28"/>
          <w:szCs w:val="28"/>
        </w:rPr>
        <w:t>237</w:t>
      </w:r>
      <w:r w:rsidRPr="00F923FA">
        <w:rPr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</w:r>
      <w:r>
        <w:rPr>
          <w:sz w:val="28"/>
          <w:szCs w:val="28"/>
        </w:rPr>
        <w:t>.</w:t>
      </w:r>
      <w:r w:rsidRPr="00F923FA">
        <w:rPr>
          <w:sz w:val="28"/>
          <w:szCs w:val="28"/>
        </w:rPr>
        <w:t xml:space="preserve"> </w:t>
      </w:r>
      <w:r w:rsidRPr="00742409">
        <w:rPr>
          <w:kern w:val="28"/>
          <w:sz w:val="28"/>
          <w:szCs w:val="28"/>
        </w:rPr>
        <w:t xml:space="preserve"> </w:t>
      </w:r>
    </w:p>
    <w:p w:rsidR="00A947E1" w:rsidRPr="00E702DA" w:rsidRDefault="00A947E1" w:rsidP="00A947E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Pr="00E702DA">
        <w:rPr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в информационно-телекоммуникационной сети «Интернет» </w:t>
      </w:r>
      <w:r w:rsidRPr="00E702DA">
        <w:rPr>
          <w:sz w:val="28"/>
          <w:szCs w:val="28"/>
          <w:u w:val="single"/>
          <w:lang w:val="en-US"/>
        </w:rPr>
        <w:t>www</w:t>
      </w:r>
      <w:r w:rsidRPr="00E702DA">
        <w:rPr>
          <w:sz w:val="28"/>
          <w:szCs w:val="28"/>
          <w:u w:val="single"/>
        </w:rPr>
        <w:t>.</w:t>
      </w:r>
      <w:r w:rsidRPr="00E702DA">
        <w:rPr>
          <w:sz w:val="28"/>
          <w:szCs w:val="28"/>
          <w:u w:val="single"/>
          <w:lang w:val="en-US"/>
        </w:rPr>
        <w:t>zabadm</w:t>
      </w:r>
      <w:r w:rsidRPr="00E702DA">
        <w:rPr>
          <w:sz w:val="28"/>
          <w:szCs w:val="28"/>
          <w:u w:val="single"/>
        </w:rPr>
        <w:t>.</w:t>
      </w:r>
      <w:r w:rsidRPr="00E702DA">
        <w:rPr>
          <w:sz w:val="28"/>
          <w:szCs w:val="28"/>
          <w:u w:val="single"/>
          <w:lang w:val="en-US"/>
        </w:rPr>
        <w:t>ru</w:t>
      </w:r>
      <w:r w:rsidRPr="00E702DA">
        <w:rPr>
          <w:sz w:val="28"/>
          <w:szCs w:val="28"/>
          <w:u w:val="single"/>
        </w:rPr>
        <w:t>.</w:t>
      </w:r>
    </w:p>
    <w:p w:rsidR="00A947E1" w:rsidRPr="00E702DA" w:rsidRDefault="00A947E1" w:rsidP="00A94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02DA">
        <w:rPr>
          <w:sz w:val="28"/>
          <w:szCs w:val="28"/>
        </w:rPr>
        <w:t>.Контроль за исполнением настоящего постановления возложить на начальника отдела ЖКХ, строительства, транспорта, связи, промышленности и ЧС администрации городского поселения «Забайкальское».</w:t>
      </w:r>
    </w:p>
    <w:p w:rsidR="00A947E1" w:rsidRPr="00E702DA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Default="00A947E1" w:rsidP="00A947E1">
      <w:pPr>
        <w:jc w:val="both"/>
        <w:rPr>
          <w:sz w:val="28"/>
          <w:szCs w:val="28"/>
        </w:rPr>
      </w:pPr>
    </w:p>
    <w:p w:rsidR="00A947E1" w:rsidRPr="00E702DA" w:rsidRDefault="00A947E1" w:rsidP="00A947E1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>Глав</w:t>
      </w:r>
      <w:r w:rsidR="00A52A2E">
        <w:rPr>
          <w:sz w:val="28"/>
          <w:szCs w:val="28"/>
        </w:rPr>
        <w:t>а</w:t>
      </w:r>
      <w:r w:rsidRPr="00E702DA">
        <w:rPr>
          <w:sz w:val="28"/>
          <w:szCs w:val="28"/>
        </w:rPr>
        <w:t xml:space="preserve"> городского поселения</w:t>
      </w:r>
    </w:p>
    <w:p w:rsidR="00A947E1" w:rsidRPr="00E702DA" w:rsidRDefault="00A947E1" w:rsidP="00A947E1">
      <w:pPr>
        <w:jc w:val="both"/>
        <w:rPr>
          <w:sz w:val="28"/>
          <w:szCs w:val="28"/>
        </w:rPr>
      </w:pPr>
      <w:r w:rsidRPr="00E702DA">
        <w:rPr>
          <w:sz w:val="28"/>
          <w:szCs w:val="28"/>
        </w:rPr>
        <w:t xml:space="preserve">«Забайкальское»                                               </w:t>
      </w:r>
      <w:r>
        <w:rPr>
          <w:sz w:val="28"/>
          <w:szCs w:val="28"/>
        </w:rPr>
        <w:t xml:space="preserve">                    </w:t>
      </w:r>
      <w:r w:rsidRPr="00E702DA">
        <w:rPr>
          <w:sz w:val="28"/>
          <w:szCs w:val="28"/>
        </w:rPr>
        <w:t xml:space="preserve">  </w:t>
      </w:r>
      <w:r w:rsidR="00A52A2E">
        <w:rPr>
          <w:sz w:val="28"/>
          <w:szCs w:val="28"/>
        </w:rPr>
        <w:t>А.В.Красновский</w:t>
      </w:r>
    </w:p>
    <w:p w:rsidR="00A947E1" w:rsidRDefault="00A947E1" w:rsidP="00A947E1">
      <w:pPr>
        <w:jc w:val="both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A947E1" w:rsidRDefault="00A947E1" w:rsidP="00A947E1">
      <w:pPr>
        <w:jc w:val="right"/>
      </w:pPr>
    </w:p>
    <w:p w:rsidR="008A77D5" w:rsidRDefault="008A77D5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E0083D" w:rsidRDefault="00E0083D"/>
    <w:p w:rsidR="00E0083D" w:rsidRDefault="00E0083D"/>
    <w:p w:rsidR="00B56374" w:rsidRDefault="00B56374"/>
    <w:p w:rsidR="00B56374" w:rsidRDefault="00B56374" w:rsidP="00E0083D">
      <w:pPr>
        <w:ind w:left="426" w:hanging="426"/>
      </w:pPr>
    </w:p>
    <w:tbl>
      <w:tblPr>
        <w:tblW w:w="173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31"/>
        <w:gridCol w:w="1446"/>
        <w:gridCol w:w="1035"/>
        <w:gridCol w:w="1507"/>
        <w:gridCol w:w="2904"/>
        <w:gridCol w:w="640"/>
        <w:gridCol w:w="1417"/>
        <w:gridCol w:w="4806"/>
        <w:gridCol w:w="1492"/>
        <w:gridCol w:w="400"/>
      </w:tblGrid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 муниципальной программе капитального ремонта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общего имущества в многоквартирных домах,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расположенных на территории  городского поселения "Забайкальское",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tabs>
                <w:tab w:val="left" w:pos="9111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утвержденной постановлением администрации ГП "Забайкальское"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C441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от 29 июля 2014 года №237(в редакции постановления администрации ГП</w:t>
            </w:r>
          </w:p>
        </w:tc>
      </w:tr>
      <w:tr w:rsidR="00E0083D" w:rsidTr="00AC441C">
        <w:trPr>
          <w:trHeight w:val="300"/>
        </w:trPr>
        <w:tc>
          <w:tcPr>
            <w:tcW w:w="17330" w:type="dxa"/>
            <w:gridSpan w:val="11"/>
            <w:vAlign w:val="center"/>
          </w:tcPr>
          <w:p w:rsidR="00E0083D" w:rsidRDefault="00E0083D" w:rsidP="00A52A2E">
            <w:pPr>
              <w:tabs>
                <w:tab w:val="left" w:pos="7069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"Забайкальское" от 1</w:t>
            </w:r>
            <w:r w:rsidR="00A52A2E">
              <w:rPr>
                <w:color w:val="000000"/>
                <w:sz w:val="20"/>
                <w:szCs w:val="20"/>
                <w:lang w:eastAsia="en-US"/>
              </w:rPr>
              <w:t>8</w:t>
            </w:r>
            <w:r>
              <w:rPr>
                <w:color w:val="000000"/>
                <w:sz w:val="20"/>
                <w:szCs w:val="20"/>
                <w:lang w:eastAsia="en-US"/>
              </w:rPr>
              <w:t>.0</w:t>
            </w:r>
            <w:r w:rsidR="00A52A2E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.202</w:t>
            </w:r>
            <w:r w:rsidR="00A52A2E">
              <w:rPr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года №</w:t>
            </w:r>
            <w:r w:rsidR="0043618C">
              <w:rPr>
                <w:color w:val="000000"/>
                <w:sz w:val="20"/>
                <w:szCs w:val="20"/>
                <w:lang w:eastAsia="en-US"/>
              </w:rPr>
              <w:t xml:space="preserve">19 </w:t>
            </w:r>
            <w:r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B56374" w:rsidTr="00AC441C">
        <w:trPr>
          <w:trHeight w:val="156"/>
        </w:trPr>
        <w:tc>
          <w:tcPr>
            <w:tcW w:w="1683" w:type="dxa"/>
            <w:gridSpan w:val="2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11" w:type="dxa"/>
            <w:gridSpan w:val="2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55" w:type="dxa"/>
            <w:gridSpan w:val="5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B56374" w:rsidTr="00AC441C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AC441C" w:rsidRDefault="00B56374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Перечень многоквартирных домов, расположенных на территории Забайкальского края,</w:t>
            </w:r>
          </w:p>
          <w:p w:rsidR="00B56374" w:rsidRDefault="00B56374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 отношении которых,</w:t>
            </w:r>
            <w:r w:rsidR="00AC441C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на период реализации</w:t>
            </w:r>
          </w:p>
        </w:tc>
      </w:tr>
      <w:tr w:rsidR="00B56374" w:rsidTr="00AC441C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AC441C" w:rsidRDefault="00B56374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Региональной программы капитального ремонта общего имущества в многоквартирных домах,</w:t>
            </w:r>
          </w:p>
          <w:p w:rsidR="00B56374" w:rsidRDefault="00AC441C" w:rsidP="00AC441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</w:t>
            </w:r>
            <w:r w:rsidR="00B56374">
              <w:rPr>
                <w:b/>
                <w:bCs/>
                <w:color w:val="000000"/>
                <w:sz w:val="20"/>
                <w:szCs w:val="20"/>
                <w:lang w:eastAsia="en-US"/>
              </w:rPr>
              <w:t>асположенных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56374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на территории</w:t>
            </w:r>
          </w:p>
        </w:tc>
      </w:tr>
      <w:tr w:rsidR="00B56374" w:rsidTr="00AC441C">
        <w:trPr>
          <w:gridAfter w:val="1"/>
          <w:wAfter w:w="400" w:type="dxa"/>
          <w:trHeight w:val="315"/>
        </w:trPr>
        <w:tc>
          <w:tcPr>
            <w:tcW w:w="16930" w:type="dxa"/>
            <w:gridSpan w:val="10"/>
            <w:vAlign w:val="center"/>
            <w:hideMark/>
          </w:tcPr>
          <w:p w:rsidR="00B56374" w:rsidRDefault="00B56374" w:rsidP="00AC441C">
            <w:pPr>
              <w:tabs>
                <w:tab w:val="left" w:pos="9820"/>
                <w:tab w:val="left" w:pos="9953"/>
              </w:tabs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Забайкальского края, планируется проведение капитального ремонта общего имущества</w:t>
            </w:r>
          </w:p>
        </w:tc>
      </w:tr>
      <w:tr w:rsidR="00B56374" w:rsidTr="00AC441C">
        <w:trPr>
          <w:trHeight w:val="300"/>
        </w:trPr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2" w:type="dxa"/>
            <w:gridSpan w:val="2"/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56374" w:rsidTr="00AC441C">
        <w:trPr>
          <w:gridAfter w:val="3"/>
          <w:wAfter w:w="6698" w:type="dxa"/>
          <w:trHeight w:val="20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 w:rsidP="00E0083D">
            <w:pPr>
              <w:spacing w:line="276" w:lineRule="auto"/>
              <w:ind w:left="-969" w:right="426" w:firstLine="29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Муниципальное образование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Адрес многоквартирного дома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B56374" w:rsidTr="00AC441C">
        <w:trPr>
          <w:gridAfter w:val="3"/>
          <w:wAfter w:w="6698" w:type="dxa"/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Ведерникова,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4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Верхняя, д. 2а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1б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Железнодорожная, д. 54а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р-н.</w:t>
            </w:r>
          </w:p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Забайкальский</w:t>
            </w:r>
          </w:p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р-н. Забайкальский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17а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Комсомольская, д. 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 w:rsidP="005C1569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90528">
              <w:rPr>
                <w:color w:val="000000"/>
                <w:sz w:val="20"/>
                <w:szCs w:val="20"/>
                <w:highlight w:val="yellow"/>
                <w:lang w:eastAsia="en-US"/>
              </w:rPr>
              <w:t>202</w:t>
            </w:r>
            <w:r w:rsidR="005C1569" w:rsidRPr="00690528">
              <w:rPr>
                <w:color w:val="000000"/>
                <w:sz w:val="20"/>
                <w:szCs w:val="20"/>
                <w:highlight w:val="yellow"/>
                <w:lang w:eastAsia="en-US"/>
              </w:rPr>
              <w:t>6</w:t>
            </w:r>
            <w:r w:rsidRPr="00690528">
              <w:rPr>
                <w:color w:val="000000"/>
                <w:sz w:val="20"/>
                <w:szCs w:val="20"/>
                <w:highlight w:val="yellow"/>
                <w:lang w:eastAsia="en-US"/>
              </w:rPr>
              <w:t>-202</w:t>
            </w:r>
            <w:r w:rsidR="005C1569" w:rsidRPr="00690528">
              <w:rPr>
                <w:color w:val="000000"/>
                <w:sz w:val="20"/>
                <w:szCs w:val="20"/>
                <w:highlight w:val="yellow"/>
                <w:lang w:eastAsia="en-US"/>
              </w:rPr>
              <w:t>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Красноармейская, д. 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2017-2019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Нагорная,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D02F46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D02F46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D02F46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D02F46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Pr="00D02F46" w:rsidRDefault="00B56374" w:rsidP="00D02F4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02F46">
              <w:rPr>
                <w:color w:val="000000"/>
                <w:sz w:val="20"/>
                <w:szCs w:val="20"/>
                <w:lang w:eastAsia="en-US"/>
              </w:rPr>
              <w:t>202</w:t>
            </w:r>
            <w:r w:rsidR="00D02F46" w:rsidRPr="00D02F46">
              <w:rPr>
                <w:color w:val="000000"/>
                <w:sz w:val="20"/>
                <w:szCs w:val="20"/>
                <w:lang w:eastAsia="en-US"/>
              </w:rPr>
              <w:t>6</w:t>
            </w:r>
            <w:r w:rsidRPr="00D02F46">
              <w:rPr>
                <w:color w:val="000000"/>
                <w:sz w:val="20"/>
                <w:szCs w:val="20"/>
                <w:lang w:eastAsia="en-US"/>
              </w:rPr>
              <w:t>-202</w:t>
            </w:r>
            <w:r w:rsidR="00D02F46" w:rsidRPr="00D02F46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в том числе на ремонт, замену, модернизации лифтов, ремонт лифтовых шахт, машинных и блочных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24а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Пограничная, д. 26а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Пограничная, д. 38а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339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2020-2022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2038-2040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Рабочая,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2032-2034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2026-2028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пгт. Забайкальск, ул. Рабочая, д. 7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2035-2037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2023-2025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7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369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4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6А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2029-2031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378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4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379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фасада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фундамента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крыши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384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386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387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р-н. Забайкальский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пгт. Забайкальск, ул. Советская, д. 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2041-2043</w:t>
            </w:r>
          </w:p>
        </w:tc>
      </w:tr>
      <w:tr w:rsidR="00B56374" w:rsidTr="00AC441C">
        <w:trPr>
          <w:gridAfter w:val="3"/>
          <w:wAfter w:w="6698" w:type="dxa"/>
          <w:trHeight w:val="300"/>
        </w:trPr>
        <w:tc>
          <w:tcPr>
            <w:tcW w:w="852" w:type="dxa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B56374" w:rsidRDefault="00B56374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B56374" w:rsidRDefault="00B56374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B56374" w:rsidRDefault="00B5637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56374" w:rsidRDefault="00B56374" w:rsidP="00B56374">
      <w:pPr>
        <w:sectPr w:rsidR="00B56374" w:rsidSect="00E0083D">
          <w:pgSz w:w="11906" w:h="16838"/>
          <w:pgMar w:top="1134" w:right="851" w:bottom="1134" w:left="1134" w:header="709" w:footer="709" w:gutter="0"/>
          <w:cols w:space="720"/>
        </w:sectPr>
      </w:pPr>
    </w:p>
    <w:p w:rsidR="00B56374" w:rsidRDefault="00B56374" w:rsidP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p w:rsidR="00B56374" w:rsidRDefault="00B56374"/>
    <w:sectPr w:rsidR="00B56374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7E1"/>
    <w:rsid w:val="00164BF3"/>
    <w:rsid w:val="00197A00"/>
    <w:rsid w:val="001B61EB"/>
    <w:rsid w:val="00261A0C"/>
    <w:rsid w:val="00293245"/>
    <w:rsid w:val="0037180E"/>
    <w:rsid w:val="0043618C"/>
    <w:rsid w:val="004A6590"/>
    <w:rsid w:val="004E7A88"/>
    <w:rsid w:val="005C1569"/>
    <w:rsid w:val="00655D29"/>
    <w:rsid w:val="00690528"/>
    <w:rsid w:val="00760D2C"/>
    <w:rsid w:val="00777879"/>
    <w:rsid w:val="00812F19"/>
    <w:rsid w:val="0082160B"/>
    <w:rsid w:val="008A77D5"/>
    <w:rsid w:val="00A52A2E"/>
    <w:rsid w:val="00A947E1"/>
    <w:rsid w:val="00AC441C"/>
    <w:rsid w:val="00B56374"/>
    <w:rsid w:val="00BE75D3"/>
    <w:rsid w:val="00C23A40"/>
    <w:rsid w:val="00C37CD1"/>
    <w:rsid w:val="00C71D21"/>
    <w:rsid w:val="00D02F46"/>
    <w:rsid w:val="00E0083D"/>
    <w:rsid w:val="00E125AA"/>
    <w:rsid w:val="00EB7533"/>
    <w:rsid w:val="00F418B0"/>
    <w:rsid w:val="00F77BDE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20585-3D2D-42AD-9B56-B607944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3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63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B5637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semiHidden/>
    <w:unhideWhenUsed/>
    <w:rsid w:val="00B56374"/>
    <w:rPr>
      <w:rFonts w:ascii="Times New Roman" w:hAnsi="Times New Roman" w:cs="Times New Roman" w:hint="default"/>
      <w:color w:val="800080"/>
      <w:u w:val="single"/>
    </w:rPr>
  </w:style>
  <w:style w:type="paragraph" w:styleId="a7">
    <w:name w:val="caption"/>
    <w:basedOn w:val="a"/>
    <w:next w:val="a"/>
    <w:uiPriority w:val="35"/>
    <w:semiHidden/>
    <w:unhideWhenUsed/>
    <w:qFormat/>
    <w:rsid w:val="00B56374"/>
    <w:pPr>
      <w:spacing w:after="200"/>
    </w:pPr>
    <w:rPr>
      <w:b/>
      <w:bCs/>
      <w:color w:val="4F81BD" w:themeColor="accent1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B5637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563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56374"/>
    <w:pPr>
      <w:ind w:left="708"/>
    </w:pPr>
    <w:rPr>
      <w:sz w:val="20"/>
      <w:szCs w:val="20"/>
    </w:rPr>
  </w:style>
  <w:style w:type="paragraph" w:customStyle="1" w:styleId="xl63">
    <w:name w:val="xl63"/>
    <w:basedOn w:val="a"/>
    <w:rsid w:val="00B56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56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B5637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56374"/>
    <w:pPr>
      <w:spacing w:before="100" w:beforeAutospacing="1" w:after="100" w:afterAutospacing="1"/>
    </w:pPr>
  </w:style>
  <w:style w:type="paragraph" w:customStyle="1" w:styleId="xl67">
    <w:name w:val="xl67"/>
    <w:basedOn w:val="a"/>
    <w:rsid w:val="00B5637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B56374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B56374"/>
    <w:pPr>
      <w:spacing w:before="100" w:beforeAutospacing="1" w:after="100" w:afterAutospacing="1"/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B5637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user</cp:lastModifiedBy>
  <cp:revision>3</cp:revision>
  <cp:lastPrinted>2023-07-12T04:19:00Z</cp:lastPrinted>
  <dcterms:created xsi:type="dcterms:W3CDTF">2024-01-18T09:58:00Z</dcterms:created>
  <dcterms:modified xsi:type="dcterms:W3CDTF">2024-01-19T00:46:00Z</dcterms:modified>
</cp:coreProperties>
</file>